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A7" w:rsidRDefault="0066161C" w:rsidP="0066161C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66161C">
        <w:rPr>
          <w:rFonts w:ascii="Arial Black" w:hAnsi="Arial Black"/>
          <w:b/>
          <w:sz w:val="32"/>
          <w:szCs w:val="32"/>
          <w:u w:val="single"/>
        </w:rPr>
        <w:t>TECHNICIAN LICENSE RADIO FREQUENCIES</w:t>
      </w:r>
      <w:r w:rsidR="000533BE">
        <w:rPr>
          <w:rFonts w:ascii="Arial Black" w:hAnsi="Arial Black"/>
          <w:b/>
          <w:sz w:val="32"/>
          <w:szCs w:val="32"/>
          <w:u w:val="single"/>
        </w:rPr>
        <w:t xml:space="preserve"> PRIMER</w:t>
      </w:r>
    </w:p>
    <w:p w:rsidR="00A06D18" w:rsidRPr="00A06D18" w:rsidRDefault="00A06D18" w:rsidP="00A06D1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u w:val="single"/>
        </w:rPr>
        <w:t>LIMITED HF AUTHORIZATION</w:t>
      </w:r>
      <w:r w:rsidR="008E0279" w:rsidRPr="008E0279">
        <w:rPr>
          <w:rFonts w:ascii="Arial Black" w:hAnsi="Arial Black"/>
          <w:sz w:val="24"/>
          <w:szCs w:val="24"/>
        </w:rPr>
        <w:t xml:space="preserve">     </w:t>
      </w:r>
      <w:r>
        <w:rPr>
          <w:rFonts w:ascii="Arial Black" w:hAnsi="Arial Black"/>
          <w:sz w:val="24"/>
          <w:szCs w:val="24"/>
        </w:rPr>
        <w:t>6 Meter/10 Meter SSB</w:t>
      </w:r>
    </w:p>
    <w:p w:rsidR="000533BE" w:rsidRDefault="000533BE" w:rsidP="0066161C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533BE" w:rsidRDefault="000533BE" w:rsidP="000533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AVAILABLE FREQUENCIES TO TECHNICIAN CLASS</w:t>
      </w:r>
    </w:p>
    <w:p w:rsidR="000533BE" w:rsidRDefault="00915FA1" w:rsidP="000533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VHF/UHF</w:t>
      </w:r>
    </w:p>
    <w:p w:rsidR="000533BE" w:rsidRDefault="000533BE" w:rsidP="000533BE">
      <w:pPr>
        <w:rPr>
          <w:rFonts w:ascii="Arial" w:hAnsi="Arial" w:cs="Arial"/>
        </w:rPr>
      </w:pPr>
      <w:r>
        <w:rPr>
          <w:rFonts w:ascii="Arial" w:hAnsi="Arial" w:cs="Arial"/>
        </w:rPr>
        <w:t>2 Meter/</w:t>
      </w:r>
      <w:r w:rsidR="00E626BB">
        <w:rPr>
          <w:rFonts w:ascii="Arial" w:hAnsi="Arial" w:cs="Arial"/>
        </w:rPr>
        <w:t>144 MHZ</w:t>
      </w:r>
      <w:r>
        <w:rPr>
          <w:rFonts w:ascii="Arial" w:hAnsi="Arial" w:cs="Arial"/>
        </w:rPr>
        <w:tab/>
        <w:t>144.1-148.0 MHZ</w:t>
      </w:r>
      <w:r w:rsidR="00581863">
        <w:rPr>
          <w:rFonts w:ascii="Arial" w:hAnsi="Arial" w:cs="Arial"/>
        </w:rPr>
        <w:t xml:space="preserve"> (144</w:t>
      </w:r>
      <w:r w:rsidR="00E7264C">
        <w:rPr>
          <w:rFonts w:ascii="Arial" w:hAnsi="Arial" w:cs="Arial"/>
        </w:rPr>
        <w:t>.0</w:t>
      </w:r>
      <w:r w:rsidR="00581863">
        <w:rPr>
          <w:rFonts w:ascii="Arial" w:hAnsi="Arial" w:cs="Arial"/>
        </w:rPr>
        <w:t>-144.1 CW ONLY)</w:t>
      </w:r>
    </w:p>
    <w:p w:rsidR="00E626BB" w:rsidRPr="00E7264C" w:rsidRDefault="00581863" w:rsidP="000533BE">
      <w:pPr>
        <w:rPr>
          <w:rFonts w:ascii="Arial" w:hAnsi="Arial" w:cs="Arial"/>
          <w:color w:val="FF0000"/>
        </w:rPr>
      </w:pPr>
      <w:r w:rsidRPr="00E7264C">
        <w:rPr>
          <w:rFonts w:ascii="Arial" w:hAnsi="Arial" w:cs="Arial"/>
          <w:color w:val="FF0000"/>
        </w:rPr>
        <w:t>1.25 Meter/222 MHZ</w:t>
      </w:r>
      <w:r w:rsidRPr="00E7264C">
        <w:rPr>
          <w:rFonts w:ascii="Arial" w:hAnsi="Arial" w:cs="Arial"/>
          <w:color w:val="FF0000"/>
        </w:rPr>
        <w:tab/>
        <w:t>222.0-225</w:t>
      </w:r>
      <w:r w:rsidR="00E7264C" w:rsidRPr="00E7264C">
        <w:rPr>
          <w:rFonts w:ascii="Arial" w:hAnsi="Arial" w:cs="Arial"/>
          <w:color w:val="FF0000"/>
        </w:rPr>
        <w:t>.0</w:t>
      </w:r>
      <w:r w:rsidRPr="00E7264C">
        <w:rPr>
          <w:rFonts w:ascii="Arial" w:hAnsi="Arial" w:cs="Arial"/>
          <w:color w:val="FF0000"/>
        </w:rPr>
        <w:t xml:space="preserve"> MHZ (PHONE IMAGE &amp; SSB ONLY/219.0-220 RTTY</w:t>
      </w:r>
      <w:r w:rsidR="00EB7C8F" w:rsidRPr="00E7264C">
        <w:rPr>
          <w:rFonts w:ascii="Arial" w:hAnsi="Arial" w:cs="Arial"/>
          <w:color w:val="FF0000"/>
        </w:rPr>
        <w:t>&amp; Data</w:t>
      </w:r>
      <w:r w:rsidRPr="00E7264C">
        <w:rPr>
          <w:rFonts w:ascii="Arial" w:hAnsi="Arial" w:cs="Arial"/>
          <w:color w:val="FF0000"/>
        </w:rPr>
        <w:t>)</w:t>
      </w:r>
    </w:p>
    <w:p w:rsidR="00581863" w:rsidRPr="00E7264C" w:rsidRDefault="00581863" w:rsidP="000533BE">
      <w:pPr>
        <w:rPr>
          <w:rFonts w:ascii="Arial" w:hAnsi="Arial" w:cs="Arial"/>
          <w:color w:val="FF0000"/>
        </w:rPr>
      </w:pPr>
      <w:r w:rsidRPr="00E7264C">
        <w:rPr>
          <w:rFonts w:ascii="Arial" w:hAnsi="Arial" w:cs="Arial"/>
          <w:color w:val="FF0000"/>
        </w:rPr>
        <w:t>6 Meter/50 MHZ</w:t>
      </w:r>
      <w:r w:rsidRPr="00E7264C">
        <w:rPr>
          <w:rFonts w:ascii="Arial" w:hAnsi="Arial" w:cs="Arial"/>
          <w:color w:val="FF0000"/>
        </w:rPr>
        <w:tab/>
        <w:t>50.1-54.0 MHZ (50.0-50.1 CW ONLY</w:t>
      </w:r>
      <w:r w:rsidR="00E7264C" w:rsidRPr="00E7264C">
        <w:rPr>
          <w:rFonts w:ascii="Arial" w:hAnsi="Arial" w:cs="Arial"/>
          <w:color w:val="FF0000"/>
        </w:rPr>
        <w:t>)</w:t>
      </w:r>
    </w:p>
    <w:p w:rsidR="00581863" w:rsidRDefault="00581863" w:rsidP="00581863">
      <w:pPr>
        <w:rPr>
          <w:rFonts w:ascii="Arial" w:hAnsi="Arial" w:cs="Arial"/>
        </w:rPr>
      </w:pPr>
      <w:r>
        <w:rPr>
          <w:rFonts w:ascii="Arial" w:hAnsi="Arial" w:cs="Arial"/>
        </w:rPr>
        <w:t>70CM/420 MHZ</w:t>
      </w:r>
      <w:r>
        <w:rPr>
          <w:rFonts w:ascii="Arial" w:hAnsi="Arial" w:cs="Arial"/>
        </w:rPr>
        <w:tab/>
        <w:t>420.0-450.0 MHZ</w:t>
      </w:r>
    </w:p>
    <w:p w:rsidR="00EB7C8F" w:rsidRPr="00E7264C" w:rsidRDefault="00EB7C8F" w:rsidP="00581863">
      <w:pPr>
        <w:rPr>
          <w:rFonts w:ascii="Arial" w:hAnsi="Arial" w:cs="Arial"/>
          <w:color w:val="FF0000"/>
        </w:rPr>
      </w:pPr>
      <w:r w:rsidRPr="00E7264C">
        <w:rPr>
          <w:rFonts w:ascii="Arial" w:hAnsi="Arial" w:cs="Arial"/>
          <w:color w:val="FF0000"/>
        </w:rPr>
        <w:t>33 CM/902 MHZ</w:t>
      </w:r>
      <w:r w:rsidRPr="00E7264C">
        <w:rPr>
          <w:rFonts w:ascii="Arial" w:hAnsi="Arial" w:cs="Arial"/>
          <w:color w:val="FF0000"/>
        </w:rPr>
        <w:tab/>
        <w:t>902.0-928.0 MHZ</w:t>
      </w:r>
    </w:p>
    <w:p w:rsidR="00915FA1" w:rsidRPr="00E7264C" w:rsidRDefault="00EB7C8F" w:rsidP="000533BE">
      <w:pPr>
        <w:rPr>
          <w:rFonts w:ascii="Arial" w:hAnsi="Arial" w:cs="Arial"/>
          <w:color w:val="FF0000"/>
        </w:rPr>
      </w:pPr>
      <w:r w:rsidRPr="00E7264C">
        <w:rPr>
          <w:rFonts w:ascii="Arial" w:hAnsi="Arial" w:cs="Arial"/>
          <w:color w:val="FF0000"/>
        </w:rPr>
        <w:t>23CM/1240 MHZ</w:t>
      </w:r>
      <w:r w:rsidRPr="00E7264C">
        <w:rPr>
          <w:rFonts w:ascii="Arial" w:hAnsi="Arial" w:cs="Arial"/>
          <w:color w:val="FF0000"/>
        </w:rPr>
        <w:tab/>
        <w:t>1240-1300 MHZ</w:t>
      </w:r>
    </w:p>
    <w:p w:rsidR="00915FA1" w:rsidRPr="00915FA1" w:rsidRDefault="00915FA1" w:rsidP="000533BE">
      <w:pPr>
        <w:rPr>
          <w:rFonts w:ascii="Arial" w:hAnsi="Arial" w:cs="Arial"/>
          <w:b/>
          <w:u w:val="single"/>
        </w:rPr>
      </w:pPr>
      <w:r w:rsidRPr="00915FA1">
        <w:rPr>
          <w:rFonts w:ascii="Arial" w:hAnsi="Arial" w:cs="Arial"/>
          <w:b/>
          <w:u w:val="single"/>
        </w:rPr>
        <w:t>HF</w:t>
      </w:r>
    </w:p>
    <w:p w:rsidR="00E626BB" w:rsidRDefault="00E626BB" w:rsidP="000533BE">
      <w:pPr>
        <w:rPr>
          <w:rFonts w:ascii="Arial" w:hAnsi="Arial" w:cs="Arial"/>
        </w:rPr>
      </w:pPr>
      <w:r>
        <w:rPr>
          <w:rFonts w:ascii="Arial" w:hAnsi="Arial" w:cs="Arial"/>
        </w:rPr>
        <w:t>10 Meter/28 MHZ</w:t>
      </w:r>
      <w:r>
        <w:rPr>
          <w:rFonts w:ascii="Arial" w:hAnsi="Arial" w:cs="Arial"/>
        </w:rPr>
        <w:tab/>
        <w:t>28.30-28.50 MHZ (</w:t>
      </w:r>
      <w:r w:rsidR="00915FA1">
        <w:rPr>
          <w:rFonts w:ascii="Arial" w:hAnsi="Arial" w:cs="Arial"/>
        </w:rPr>
        <w:t>SSB ONLY)</w:t>
      </w:r>
    </w:p>
    <w:p w:rsidR="00915FA1" w:rsidRDefault="00915FA1" w:rsidP="000533BE">
      <w:pPr>
        <w:rPr>
          <w:rFonts w:ascii="Arial" w:hAnsi="Arial" w:cs="Arial"/>
        </w:rPr>
      </w:pPr>
      <w:r>
        <w:rPr>
          <w:rFonts w:ascii="Arial" w:hAnsi="Arial" w:cs="Arial"/>
        </w:rPr>
        <w:t>10 Meter/28 MHZ</w:t>
      </w:r>
      <w:r>
        <w:rPr>
          <w:rFonts w:ascii="Arial" w:hAnsi="Arial" w:cs="Arial"/>
        </w:rPr>
        <w:tab/>
        <w:t>28.0-28.30 MHZ (RTTY &amp; Data)</w:t>
      </w:r>
    </w:p>
    <w:p w:rsidR="00915FA1" w:rsidRDefault="00915FA1" w:rsidP="000533BE">
      <w:pPr>
        <w:rPr>
          <w:rFonts w:ascii="Arial" w:hAnsi="Arial" w:cs="Arial"/>
        </w:rPr>
      </w:pPr>
      <w:r>
        <w:rPr>
          <w:rFonts w:ascii="Arial" w:hAnsi="Arial" w:cs="Arial"/>
        </w:rPr>
        <w:t>15 Meter/21 MHZ</w:t>
      </w:r>
      <w:r>
        <w:rPr>
          <w:rFonts w:ascii="Arial" w:hAnsi="Arial" w:cs="Arial"/>
        </w:rPr>
        <w:tab/>
        <w:t>21.025-21.200 MHZ (CW ONLY)</w:t>
      </w:r>
    </w:p>
    <w:p w:rsidR="00915FA1" w:rsidRDefault="00915FA1" w:rsidP="000533BE">
      <w:pPr>
        <w:rPr>
          <w:rFonts w:ascii="Arial" w:hAnsi="Arial" w:cs="Arial"/>
        </w:rPr>
      </w:pPr>
      <w:r>
        <w:rPr>
          <w:rFonts w:ascii="Arial" w:hAnsi="Arial" w:cs="Arial"/>
        </w:rPr>
        <w:t>40 Meter/7 MHZ</w:t>
      </w:r>
      <w:r>
        <w:rPr>
          <w:rFonts w:ascii="Arial" w:hAnsi="Arial" w:cs="Arial"/>
        </w:rPr>
        <w:tab/>
        <w:t>7.025-7.125 MHZ (CW ONLY)</w:t>
      </w:r>
    </w:p>
    <w:p w:rsidR="00915FA1" w:rsidRDefault="00915FA1" w:rsidP="000533BE">
      <w:pPr>
        <w:rPr>
          <w:rFonts w:ascii="Arial" w:hAnsi="Arial" w:cs="Arial"/>
        </w:rPr>
      </w:pPr>
      <w:r>
        <w:rPr>
          <w:rFonts w:ascii="Arial" w:hAnsi="Arial" w:cs="Arial"/>
        </w:rPr>
        <w:t>80 Meter/3.5 MHZ</w:t>
      </w:r>
      <w:r>
        <w:rPr>
          <w:rFonts w:ascii="Arial" w:hAnsi="Arial" w:cs="Arial"/>
        </w:rPr>
        <w:tab/>
        <w:t>3.525-3.600 MHZ (CW ONLY)</w:t>
      </w:r>
    </w:p>
    <w:p w:rsidR="00E7264C" w:rsidRDefault="00E7264C" w:rsidP="000533BE">
      <w:pPr>
        <w:rPr>
          <w:rFonts w:ascii="Arial" w:hAnsi="Arial" w:cs="Arial"/>
        </w:rPr>
      </w:pPr>
    </w:p>
    <w:p w:rsidR="00EB7C8F" w:rsidRDefault="00EB7C8F" w:rsidP="000533BE">
      <w:pPr>
        <w:rPr>
          <w:rFonts w:ascii="Arial" w:hAnsi="Arial" w:cs="Arial"/>
        </w:rPr>
      </w:pPr>
    </w:p>
    <w:p w:rsidR="00EB7C8F" w:rsidRDefault="00EB7C8F" w:rsidP="000533BE">
      <w:pPr>
        <w:rPr>
          <w:rFonts w:ascii="Arial" w:hAnsi="Arial" w:cs="Arial"/>
        </w:rPr>
      </w:pPr>
      <w:bookmarkStart w:id="0" w:name="_GoBack"/>
      <w:bookmarkEnd w:id="0"/>
    </w:p>
    <w:p w:rsidR="000533BE" w:rsidRPr="000533BE" w:rsidRDefault="000533BE" w:rsidP="000533BE">
      <w:pPr>
        <w:rPr>
          <w:rFonts w:ascii="Arial" w:hAnsi="Arial" w:cs="Arial"/>
        </w:rPr>
      </w:pPr>
    </w:p>
    <w:p w:rsidR="0066161C" w:rsidRDefault="0066161C" w:rsidP="0066161C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66161C" w:rsidRPr="0066161C" w:rsidRDefault="0066161C" w:rsidP="0066161C">
      <w:pPr>
        <w:rPr>
          <w:rFonts w:ascii="Arial" w:hAnsi="Arial" w:cs="Arial"/>
          <w:b/>
          <w:sz w:val="24"/>
          <w:szCs w:val="24"/>
          <w:u w:val="single"/>
        </w:rPr>
      </w:pPr>
    </w:p>
    <w:sectPr w:rsidR="0066161C" w:rsidRPr="0066161C" w:rsidSect="003A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61C"/>
    <w:rsid w:val="000533BE"/>
    <w:rsid w:val="00235AA7"/>
    <w:rsid w:val="002B4809"/>
    <w:rsid w:val="003A22B2"/>
    <w:rsid w:val="00581863"/>
    <w:rsid w:val="0066161C"/>
    <w:rsid w:val="008E0279"/>
    <w:rsid w:val="0090022B"/>
    <w:rsid w:val="00915FA1"/>
    <w:rsid w:val="00A06D18"/>
    <w:rsid w:val="00E626BB"/>
    <w:rsid w:val="00E7264C"/>
    <w:rsid w:val="00EB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 Bratcher</dc:creator>
  <cp:keywords/>
  <dc:description/>
  <cp:lastModifiedBy>Owner</cp:lastModifiedBy>
  <cp:revision>4</cp:revision>
  <cp:lastPrinted>2022-12-22T03:34:00Z</cp:lastPrinted>
  <dcterms:created xsi:type="dcterms:W3CDTF">2021-12-27T01:52:00Z</dcterms:created>
  <dcterms:modified xsi:type="dcterms:W3CDTF">2022-12-22T05:58:00Z</dcterms:modified>
</cp:coreProperties>
</file>