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General Meeting Minutes for 21 Dec 2024</w:t>
        <w:tab/>
      </w:r>
    </w:p>
    <w:p w:rsidR="00000000" w:rsidDel="00000000" w:rsidP="00000000" w:rsidRDefault="00000000" w:rsidRPr="00000000" w14:paraId="00000002">
      <w:pPr>
        <w:tabs>
          <w:tab w:val="left" w:leader="none" w:pos="1671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  </w:t>
      </w:r>
      <w:r w:rsidDel="00000000" w:rsidR="00000000" w:rsidRPr="00000000">
        <w:rPr>
          <w:sz w:val="24"/>
          <w:szCs w:val="24"/>
          <w:rtl w:val="0"/>
        </w:rPr>
        <w:t xml:space="preserve">See sign-in sheet. </w:t>
      </w:r>
    </w:p>
    <w:p w:rsidR="00000000" w:rsidDel="00000000" w:rsidP="00000000" w:rsidRDefault="00000000" w:rsidRPr="00000000" w14:paraId="00000003">
      <w:pPr>
        <w:tabs>
          <w:tab w:val="left" w:leader="none" w:pos="1671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meeting called to order at 10:08 am by President Mike KI5NBP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Introductions – 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visitors: Nathan Hardman</w:t>
        <w:br w:type="textWrapping"/>
        <w:tab/>
        <w:t xml:space="preserve">     Lee “Wild Horse Wrangler” Hubbard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Don Curtis Shoemaker N9DCS</w:t>
        <w:br w:type="textWrapping"/>
        <w:tab/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 of Board &amp; Officers</w:t>
        <w:br w:type="textWrapping"/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</w:t>
      </w:r>
      <w:r w:rsidDel="00000000" w:rsidR="00000000" w:rsidRPr="00000000">
        <w:rPr>
          <w:sz w:val="24"/>
          <w:szCs w:val="24"/>
          <w:rtl w:val="0"/>
        </w:rPr>
        <w:t xml:space="preserve">:  “DMR” by John &amp; Paul (KB0WMA) and a presentation on space Station by Ed Poccia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Secretary’s Report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Minutes emailed. Motion to approve the minutes by 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Approved. </w:t>
        <w:br w:type="textWrapping"/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Mike Chirin - absent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Business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to discuss the proposed budget by Ken Ham &amp; Harvey Dove. Budget presented. Budget passed.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Chat shack net controllers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Winter Field day: possible locations are the Open Space visitor center on Coors &amp; ASK Academy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Another Silent Key donations: QRP &amp; HTs (Rob is checking out the SOTA radio?)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February Elections: need 2 Board members &amp; someone to finish serving as VP. VP will help Mike with help for planning operations for organization. A good working relationship is needed.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new workshops – Carol with SoTA (probably March to May), Marianne with CW over the course of a couple of weeks followed by a challenge, details being worked on, Bob Longoria to do a D-STAR workshop in March.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Yul reached out to Horizons, who works with economically challenged youth. See if HDARC can work with these kids. Same with PED to do a presentation at the conference to reach all the charter schools at the same time.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discussion with the Home School Quorum network with a 12 wk network.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training videos we need people to do storyboarding, acting, etc. </w:t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Past President’s Report: 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Dave Ham: N6SIK – 3 things: </w:t>
        <w:br w:type="textWrapping"/>
        <w:t xml:space="preserve">Radio in vehicles. We’re a ham radio club. Every now &amp; again check &amp; throw out a call sign. 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TRASH system: 4 WD run. A linked system of repeaters down the center of NM, started in El Paso. Uses a lot of ALL STAR links. Check it out on Google &amp; you’ll get a list of the repeaters. On Sandia, it’s the old Diamond (442.600) TRASH – This Represents A Serious Hobby. </w:t>
        <w:br w:type="textWrapping"/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Chat Shack Net: Looking for folks across the state to check in. If you have 10 mins on a Saturday, just check in. Any Megalink repeater (145.290).</w:t>
        <w:br w:type="textWrapping"/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need to strive to achieve best radio practices such as holding a microphone properly to avoid making “plosions”. Don’t need to holler or whisper. Speak normally. Adjust the microphone gain if needed. DMR &amp; D-STAR have the capability of a parrot mode to find out how you sound.  </w: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Drawings: </w:t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50/50: </w:t>
      </w:r>
      <w:r w:rsidDel="00000000" w:rsidR="00000000" w:rsidRPr="00000000">
        <w:rPr>
          <w:sz w:val="24"/>
          <w:szCs w:val="24"/>
          <w:rtl w:val="0"/>
        </w:rPr>
        <w:t xml:space="preserve">Theo (KJ5IDT)</w:t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Radio: </w:t>
      </w:r>
      <w:r w:rsidDel="00000000" w:rsidR="00000000" w:rsidRPr="00000000">
        <w:rPr>
          <w:sz w:val="24"/>
          <w:szCs w:val="24"/>
          <w:rtl w:val="0"/>
        </w:rPr>
        <w:t xml:space="preserve">Ken Ham</w:t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</w:t>
      </w:r>
      <w:r w:rsidDel="00000000" w:rsidR="00000000" w:rsidRPr="00000000">
        <w:rPr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 on 21 Dec 2024</w:t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adjourned – </w:t>
      </w:r>
      <w:r w:rsidDel="00000000" w:rsidR="00000000" w:rsidRPr="00000000">
        <w:rPr>
          <w:sz w:val="24"/>
          <w:szCs w:val="24"/>
          <w:rtl w:val="0"/>
        </w:rPr>
        <w:t xml:space="preserve">11:52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376238" cy="3762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238" cy="376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HDARC Dec 21, 2025 General Membership Meeting Minutes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10F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27E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4BNiukrwhV/q/tNiffbgezKYVA==">CgMxLjA4AHIhMUdmZ3cydE1HS2tDNUVpa0wxSFVQUDdNb1UyWE5yejdf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2024-12-21T18:58:00Z</dcterms:created>
  <dc:creator>David Ham</dc:creator>
</cp:coreProperties>
</file>